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上海健康医学院附属卫生学校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教学执行计划变更申报审批表</w:t>
      </w:r>
    </w:p>
    <w:p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申请系部：</w:t>
      </w:r>
    </w:p>
    <w:tbl>
      <w:tblPr>
        <w:tblStyle w:val="3"/>
        <w:tblW w:w="9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3155"/>
        <w:gridCol w:w="2359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拟变更类型</w:t>
            </w:r>
          </w:p>
        </w:tc>
        <w:tc>
          <w:tcPr>
            <w:tcW w:w="734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调整课程    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调整学时学分    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调整开课学期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适用专业</w:t>
            </w:r>
          </w:p>
        </w:tc>
        <w:tc>
          <w:tcPr>
            <w:tcW w:w="315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适用年级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变更内容</w:t>
            </w:r>
          </w:p>
        </w:tc>
        <w:tc>
          <w:tcPr>
            <w:tcW w:w="734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变更原因</w:t>
            </w:r>
          </w:p>
        </w:tc>
        <w:tc>
          <w:tcPr>
            <w:tcW w:w="734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系部意见</w:t>
            </w:r>
          </w:p>
        </w:tc>
        <w:tc>
          <w:tcPr>
            <w:tcW w:w="7344" w:type="dxa"/>
            <w:gridSpan w:val="3"/>
            <w:vAlign w:val="bottom"/>
          </w:tcPr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系部主任签名：           </w:t>
            </w:r>
          </w:p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教务科意见</w:t>
            </w:r>
          </w:p>
        </w:tc>
        <w:tc>
          <w:tcPr>
            <w:tcW w:w="7344" w:type="dxa"/>
            <w:gridSpan w:val="3"/>
            <w:vAlign w:val="bottom"/>
          </w:tcPr>
          <w:p>
            <w:pPr>
              <w:wordWrap w:val="0"/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教务科长签名：           </w:t>
            </w:r>
          </w:p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主管校长意见</w:t>
            </w:r>
          </w:p>
        </w:tc>
        <w:tc>
          <w:tcPr>
            <w:tcW w:w="7344" w:type="dxa"/>
            <w:gridSpan w:val="3"/>
            <w:vAlign w:val="bottom"/>
          </w:tcPr>
          <w:p>
            <w:pPr>
              <w:wordWrap w:val="0"/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主管校长签名：    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</w:p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上海健康医学院附属卫生学校 教务科制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1B0132"/>
    <w:rsid w:val="76EA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